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60" w:rsidRPr="00AB29E2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D61560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</w:t>
      </w:r>
      <w:r w:rsidR="00C477A6">
        <w:rPr>
          <w:b/>
        </w:rPr>
        <w:t>умеренной</w:t>
      </w:r>
      <w:r>
        <w:rPr>
          <w:b/>
        </w:rPr>
        <w:t xml:space="preserve">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</w:p>
    <w:p w:rsidR="00452D58" w:rsidRDefault="00452D58" w:rsidP="00D61560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605" w:type="dxa"/>
        <w:tblLook w:val="04A0"/>
      </w:tblPr>
      <w:tblGrid>
        <w:gridCol w:w="799"/>
        <w:gridCol w:w="3247"/>
        <w:gridCol w:w="2036"/>
        <w:gridCol w:w="1746"/>
        <w:gridCol w:w="2512"/>
        <w:gridCol w:w="2312"/>
        <w:gridCol w:w="1953"/>
      </w:tblGrid>
      <w:tr w:rsidR="00D61560" w:rsidTr="00424490">
        <w:trPr>
          <w:trHeight w:val="2376"/>
        </w:trPr>
        <w:tc>
          <w:tcPr>
            <w:tcW w:w="799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№</w:t>
            </w:r>
          </w:p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7" w:type="dxa"/>
          </w:tcPr>
          <w:p w:rsidR="00D61560" w:rsidRPr="00FE480B" w:rsidRDefault="00D61560" w:rsidP="006272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Полное</w:t>
            </w:r>
            <w:r w:rsidR="0028355E" w:rsidRPr="0028355E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62725F" w:rsidRPr="00FE480B" w:rsidRDefault="0062725F" w:rsidP="0062725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036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746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512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312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1953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 w:rsidR="00424490" w:rsidTr="00424490">
        <w:trPr>
          <w:trHeight w:val="360"/>
        </w:trPr>
        <w:tc>
          <w:tcPr>
            <w:tcW w:w="799" w:type="dxa"/>
          </w:tcPr>
          <w:p w:rsidR="00424490" w:rsidRPr="00DF5457" w:rsidRDefault="00424490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3247" w:type="dxa"/>
          </w:tcPr>
          <w:p w:rsidR="00424490" w:rsidRPr="00DF5457" w:rsidRDefault="00424490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"БИЙСК ТЕЛЕКОМ"</w:t>
            </w:r>
          </w:p>
        </w:tc>
        <w:tc>
          <w:tcPr>
            <w:tcW w:w="2036" w:type="dxa"/>
          </w:tcPr>
          <w:p w:rsidR="00424490" w:rsidRPr="00DF5457" w:rsidRDefault="00424490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1052200516334</w:t>
            </w:r>
          </w:p>
        </w:tc>
        <w:tc>
          <w:tcPr>
            <w:tcW w:w="1746" w:type="dxa"/>
          </w:tcPr>
          <w:p w:rsidR="00424490" w:rsidRPr="00DF5457" w:rsidRDefault="00424490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2204021330</w:t>
            </w:r>
          </w:p>
        </w:tc>
        <w:tc>
          <w:tcPr>
            <w:tcW w:w="2512" w:type="dxa"/>
          </w:tcPr>
          <w:p w:rsidR="00424490" w:rsidRPr="00DF5457" w:rsidRDefault="00424490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659321, Алтайский край, Г. БИЙСК, УЛ. </w:t>
            </w:r>
            <w:proofErr w:type="gramStart"/>
            <w:r>
              <w:rPr>
                <w:rFonts w:cs="Times New Roman CYR"/>
                <w:szCs w:val="28"/>
              </w:rPr>
              <w:t>СОВЕТСКАЯ</w:t>
            </w:r>
            <w:proofErr w:type="gramEnd"/>
            <w:r>
              <w:rPr>
                <w:rFonts w:cs="Times New Roman CYR"/>
                <w:szCs w:val="28"/>
              </w:rPr>
              <w:t>, Д. 208, ОФИС 1</w:t>
            </w:r>
          </w:p>
        </w:tc>
        <w:tc>
          <w:tcPr>
            <w:tcW w:w="2312" w:type="dxa"/>
          </w:tcPr>
          <w:p w:rsidR="00424490" w:rsidRPr="00DF5457" w:rsidRDefault="00424490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умеренный риск</w:t>
            </w:r>
          </w:p>
        </w:tc>
        <w:tc>
          <w:tcPr>
            <w:tcW w:w="1953" w:type="dxa"/>
          </w:tcPr>
          <w:p w:rsidR="00424490" w:rsidRPr="00DF5457" w:rsidRDefault="00424490" w:rsidP="00424490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17.08.2023</w:t>
            </w:r>
          </w:p>
        </w:tc>
      </w:tr>
      <w:tr w:rsidR="00424490" w:rsidTr="00424490">
        <w:trPr>
          <w:trHeight w:val="360"/>
        </w:trPr>
        <w:tc>
          <w:tcPr>
            <w:tcW w:w="799" w:type="dxa"/>
          </w:tcPr>
          <w:p w:rsidR="00424490" w:rsidRPr="00DF5457" w:rsidRDefault="00424490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3247" w:type="dxa"/>
          </w:tcPr>
          <w:p w:rsidR="00424490" w:rsidRPr="00DF5457" w:rsidRDefault="00424490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"ПРОЕКТ-ББ"</w:t>
            </w:r>
          </w:p>
        </w:tc>
        <w:tc>
          <w:tcPr>
            <w:tcW w:w="2036" w:type="dxa"/>
          </w:tcPr>
          <w:p w:rsidR="00424490" w:rsidRPr="00DF5457" w:rsidRDefault="00424490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1072221006660</w:t>
            </w:r>
          </w:p>
        </w:tc>
        <w:tc>
          <w:tcPr>
            <w:tcW w:w="1746" w:type="dxa"/>
          </w:tcPr>
          <w:p w:rsidR="00424490" w:rsidRPr="00DF5457" w:rsidRDefault="00424490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2221127464</w:t>
            </w:r>
          </w:p>
        </w:tc>
        <w:tc>
          <w:tcPr>
            <w:tcW w:w="2512" w:type="dxa"/>
          </w:tcPr>
          <w:p w:rsidR="00424490" w:rsidRPr="00DF5457" w:rsidRDefault="00424490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656043, Алтайский край, Г. БАРНАУЛ, УЛ. КОРОЛЕНКО, Д. 62, КВ. 61</w:t>
            </w:r>
          </w:p>
        </w:tc>
        <w:tc>
          <w:tcPr>
            <w:tcW w:w="2312" w:type="dxa"/>
          </w:tcPr>
          <w:p w:rsidR="00424490" w:rsidRPr="00DF5457" w:rsidRDefault="00424490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умеренный риск</w:t>
            </w:r>
          </w:p>
        </w:tc>
        <w:tc>
          <w:tcPr>
            <w:tcW w:w="1953" w:type="dxa"/>
          </w:tcPr>
          <w:p w:rsidR="00424490" w:rsidRDefault="00424490">
            <w:r w:rsidRPr="002C3C30">
              <w:rPr>
                <w:rFonts w:cs="Times New Roman CYR"/>
                <w:szCs w:val="28"/>
              </w:rPr>
              <w:t>17.08.2023</w:t>
            </w:r>
          </w:p>
        </w:tc>
      </w:tr>
      <w:tr w:rsidR="00424490" w:rsidTr="00424490">
        <w:trPr>
          <w:trHeight w:val="360"/>
        </w:trPr>
        <w:tc>
          <w:tcPr>
            <w:tcW w:w="799" w:type="dxa"/>
          </w:tcPr>
          <w:p w:rsidR="00424490" w:rsidRPr="00DF5457" w:rsidRDefault="00424490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3</w:t>
            </w:r>
          </w:p>
        </w:tc>
        <w:tc>
          <w:tcPr>
            <w:tcW w:w="3247" w:type="dxa"/>
          </w:tcPr>
          <w:p w:rsidR="00424490" w:rsidRPr="00DF5457" w:rsidRDefault="00424490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</w:t>
            </w:r>
            <w:proofErr w:type="gramStart"/>
            <w:r>
              <w:rPr>
                <w:rFonts w:cs="Times New Roman CYR"/>
                <w:szCs w:val="28"/>
              </w:rPr>
              <w:t>РЕГИОНАЛЬНЫЕ</w:t>
            </w:r>
            <w:proofErr w:type="gramEnd"/>
            <w:r>
              <w:rPr>
                <w:rFonts w:cs="Times New Roman CYR"/>
                <w:szCs w:val="28"/>
              </w:rPr>
              <w:t xml:space="preserve"> ТЕЛЕСИСТЕМЫ+"</w:t>
            </w:r>
          </w:p>
        </w:tc>
        <w:tc>
          <w:tcPr>
            <w:tcW w:w="2036" w:type="dxa"/>
          </w:tcPr>
          <w:p w:rsidR="00424490" w:rsidRPr="00DF5457" w:rsidRDefault="00424490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1182225030690</w:t>
            </w:r>
          </w:p>
        </w:tc>
        <w:tc>
          <w:tcPr>
            <w:tcW w:w="1746" w:type="dxa"/>
          </w:tcPr>
          <w:p w:rsidR="00424490" w:rsidRPr="00DF5457" w:rsidRDefault="00424490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2204087395</w:t>
            </w:r>
          </w:p>
        </w:tc>
        <w:tc>
          <w:tcPr>
            <w:tcW w:w="2512" w:type="dxa"/>
          </w:tcPr>
          <w:p w:rsidR="00424490" w:rsidRPr="00DF5457" w:rsidRDefault="00424490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659335, Алтайский край, Г. БИЙСК, УЛ. ИЛЬИ МУХАЧЕВА, Д. 226/2</w:t>
            </w:r>
          </w:p>
        </w:tc>
        <w:tc>
          <w:tcPr>
            <w:tcW w:w="2312" w:type="dxa"/>
          </w:tcPr>
          <w:p w:rsidR="00424490" w:rsidRPr="00DF5457" w:rsidRDefault="00424490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умеренный риск</w:t>
            </w:r>
          </w:p>
        </w:tc>
        <w:tc>
          <w:tcPr>
            <w:tcW w:w="1953" w:type="dxa"/>
          </w:tcPr>
          <w:p w:rsidR="00424490" w:rsidRDefault="00424490">
            <w:r w:rsidRPr="002C3C30">
              <w:rPr>
                <w:rFonts w:cs="Times New Roman CYR"/>
                <w:szCs w:val="28"/>
              </w:rPr>
              <w:t>17.08.2023</w:t>
            </w:r>
          </w:p>
        </w:tc>
      </w:tr>
    </w:tbl>
    <w:p w:rsidR="00DB556F" w:rsidRPr="00D61560" w:rsidRDefault="00DB556F" w:rsidP="00D61560"/>
    <w:sectPr w:rsidR="00DB556F" w:rsidRPr="00D61560" w:rsidSect="007F485C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0C" w:rsidRDefault="00CA320C" w:rsidP="00FE480B">
      <w:pPr>
        <w:spacing w:line="240" w:lineRule="auto"/>
      </w:pPr>
      <w:r>
        <w:separator/>
      </w:r>
    </w:p>
  </w:endnote>
  <w:endnote w:type="continuationSeparator" w:id="0">
    <w:p w:rsidR="00CA320C" w:rsidRDefault="00CA320C" w:rsidP="00FE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0C" w:rsidRDefault="00CA320C" w:rsidP="00FE480B">
      <w:pPr>
        <w:spacing w:line="240" w:lineRule="auto"/>
      </w:pPr>
      <w:r>
        <w:separator/>
      </w:r>
    </w:p>
  </w:footnote>
  <w:footnote w:type="continuationSeparator" w:id="0">
    <w:p w:rsidR="00CA320C" w:rsidRDefault="00CA320C" w:rsidP="00FE48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886108"/>
      <w:docPartObj>
        <w:docPartGallery w:val="Page Numbers (Top of Page)"/>
        <w:docPartUnique/>
      </w:docPartObj>
    </w:sdtPr>
    <w:sdtContent>
      <w:p w:rsidR="00FE480B" w:rsidRDefault="003F13D7">
        <w:pPr>
          <w:pStyle w:val="a8"/>
          <w:jc w:val="center"/>
        </w:pPr>
        <w:r>
          <w:fldChar w:fldCharType="begin"/>
        </w:r>
        <w:r w:rsidR="00FE480B">
          <w:instrText>PAGE   \* MERGEFORMAT</w:instrText>
        </w:r>
        <w:r>
          <w:fldChar w:fldCharType="separate"/>
        </w:r>
        <w:r w:rsidR="00424490">
          <w:rPr>
            <w:noProof/>
          </w:rPr>
          <w:t>1</w:t>
        </w:r>
        <w:r>
          <w:fldChar w:fldCharType="end"/>
        </w:r>
      </w:p>
    </w:sdtContent>
  </w:sdt>
  <w:p w:rsidR="00FE480B" w:rsidRDefault="00FE48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A2B"/>
    <w:multiLevelType w:val="hybridMultilevel"/>
    <w:tmpl w:val="FC68D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5CE"/>
    <w:multiLevelType w:val="hybridMultilevel"/>
    <w:tmpl w:val="B72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07C"/>
    <w:multiLevelType w:val="hybridMultilevel"/>
    <w:tmpl w:val="4498E1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A29"/>
    <w:rsid w:val="00054ED9"/>
    <w:rsid w:val="00081563"/>
    <w:rsid w:val="000A6318"/>
    <w:rsid w:val="000A6D59"/>
    <w:rsid w:val="000B3D96"/>
    <w:rsid w:val="000D282A"/>
    <w:rsid w:val="000D5A5D"/>
    <w:rsid w:val="00102B9E"/>
    <w:rsid w:val="0019534A"/>
    <w:rsid w:val="001C1C4E"/>
    <w:rsid w:val="001C5A29"/>
    <w:rsid w:val="001F3BBB"/>
    <w:rsid w:val="0028355E"/>
    <w:rsid w:val="00292123"/>
    <w:rsid w:val="00293783"/>
    <w:rsid w:val="002A43B1"/>
    <w:rsid w:val="002C0C41"/>
    <w:rsid w:val="002D2EEC"/>
    <w:rsid w:val="002D3A4C"/>
    <w:rsid w:val="00370DBC"/>
    <w:rsid w:val="0037266B"/>
    <w:rsid w:val="00396D8E"/>
    <w:rsid w:val="003D3B0F"/>
    <w:rsid w:val="003F13D7"/>
    <w:rsid w:val="003F4DAB"/>
    <w:rsid w:val="0040796B"/>
    <w:rsid w:val="00424490"/>
    <w:rsid w:val="00431EF8"/>
    <w:rsid w:val="0044361E"/>
    <w:rsid w:val="00452D58"/>
    <w:rsid w:val="0046255B"/>
    <w:rsid w:val="004A0858"/>
    <w:rsid w:val="004F7C12"/>
    <w:rsid w:val="00502F98"/>
    <w:rsid w:val="00505500"/>
    <w:rsid w:val="00544BE7"/>
    <w:rsid w:val="00556DC3"/>
    <w:rsid w:val="00565F34"/>
    <w:rsid w:val="00566910"/>
    <w:rsid w:val="00581CBE"/>
    <w:rsid w:val="0058738F"/>
    <w:rsid w:val="00592B30"/>
    <w:rsid w:val="005933FD"/>
    <w:rsid w:val="0062725F"/>
    <w:rsid w:val="0063147B"/>
    <w:rsid w:val="006547F3"/>
    <w:rsid w:val="00693E97"/>
    <w:rsid w:val="006F3820"/>
    <w:rsid w:val="00705BBC"/>
    <w:rsid w:val="00790621"/>
    <w:rsid w:val="0079275C"/>
    <w:rsid w:val="007C0514"/>
    <w:rsid w:val="007D7F84"/>
    <w:rsid w:val="007E4261"/>
    <w:rsid w:val="007F485C"/>
    <w:rsid w:val="00804033"/>
    <w:rsid w:val="00806780"/>
    <w:rsid w:val="008117A5"/>
    <w:rsid w:val="0081704B"/>
    <w:rsid w:val="00852ACA"/>
    <w:rsid w:val="008663CF"/>
    <w:rsid w:val="008675E5"/>
    <w:rsid w:val="008764C8"/>
    <w:rsid w:val="00890065"/>
    <w:rsid w:val="008903EA"/>
    <w:rsid w:val="008B0DE2"/>
    <w:rsid w:val="008C37E1"/>
    <w:rsid w:val="008D1BF6"/>
    <w:rsid w:val="0094256F"/>
    <w:rsid w:val="00A006DE"/>
    <w:rsid w:val="00A065F6"/>
    <w:rsid w:val="00A069F0"/>
    <w:rsid w:val="00A539BF"/>
    <w:rsid w:val="00A6476B"/>
    <w:rsid w:val="00A70A04"/>
    <w:rsid w:val="00A83212"/>
    <w:rsid w:val="00A9213B"/>
    <w:rsid w:val="00AA45BE"/>
    <w:rsid w:val="00AB29E2"/>
    <w:rsid w:val="00AB4C08"/>
    <w:rsid w:val="00AE063F"/>
    <w:rsid w:val="00B00B59"/>
    <w:rsid w:val="00B102B7"/>
    <w:rsid w:val="00B311B1"/>
    <w:rsid w:val="00B9546D"/>
    <w:rsid w:val="00BB43DD"/>
    <w:rsid w:val="00BE1032"/>
    <w:rsid w:val="00C046D8"/>
    <w:rsid w:val="00C06F0E"/>
    <w:rsid w:val="00C27441"/>
    <w:rsid w:val="00C441FA"/>
    <w:rsid w:val="00C477A6"/>
    <w:rsid w:val="00C57838"/>
    <w:rsid w:val="00C63541"/>
    <w:rsid w:val="00C80951"/>
    <w:rsid w:val="00CA320C"/>
    <w:rsid w:val="00CB055D"/>
    <w:rsid w:val="00D509E1"/>
    <w:rsid w:val="00D61560"/>
    <w:rsid w:val="00D9529A"/>
    <w:rsid w:val="00D95A26"/>
    <w:rsid w:val="00DB4365"/>
    <w:rsid w:val="00DB52FE"/>
    <w:rsid w:val="00DB556F"/>
    <w:rsid w:val="00E0668D"/>
    <w:rsid w:val="00E07129"/>
    <w:rsid w:val="00F04049"/>
    <w:rsid w:val="00F639D3"/>
    <w:rsid w:val="00F947B6"/>
    <w:rsid w:val="00FA3804"/>
    <w:rsid w:val="00FD78E2"/>
    <w:rsid w:val="00FE0D2B"/>
    <w:rsid w:val="00F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A6D59"/>
    <w:rPr>
      <w:color w:val="808080"/>
    </w:rPr>
  </w:style>
  <w:style w:type="paragraph" w:styleId="a8">
    <w:name w:val="header"/>
    <w:basedOn w:val="a"/>
    <w:link w:val="a9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C4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627C1E-3245-4C50-AB91-EF69CAE238C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vtenishev</cp:lastModifiedBy>
  <cp:revision>2</cp:revision>
  <cp:lastPrinted>2016-05-24T06:45:00Z</cp:lastPrinted>
  <dcterms:created xsi:type="dcterms:W3CDTF">2023-08-17T05:49:00Z</dcterms:created>
  <dcterms:modified xsi:type="dcterms:W3CDTF">2023-08-17T05:49:00Z</dcterms:modified>
</cp:coreProperties>
</file>