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BA6293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B72702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01.04.2022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84-нд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72702" w:rsidRDefault="00B95E1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846AB" w:rsidRPr="00B013F0" w:rsidRDefault="00B21453" w:rsidP="000846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F502B">
        <w:rPr>
          <w:rFonts w:ascii="Times New Roman" w:hAnsi="Times New Roman" w:cs="Times New Roman"/>
          <w:sz w:val="28"/>
          <w:szCs w:val="28"/>
        </w:rPr>
        <w:t xml:space="preserve">прекращением деятельности </w:t>
      </w:r>
      <w:r>
        <w:rPr>
          <w:rFonts w:ascii="Times New Roman" w:hAnsi="Times New Roman" w:cs="Times New Roman"/>
          <w:sz w:val="28"/>
          <w:szCs w:val="28"/>
        </w:rPr>
        <w:t>средства массовой информации (печатное СМИ журнал) «Я покупаю. Барнаул»</w:t>
      </w:r>
      <w:r w:rsidR="007F502B">
        <w:rPr>
          <w:rFonts w:ascii="Times New Roman" w:hAnsi="Times New Roman" w:cs="Times New Roman"/>
          <w:sz w:val="28"/>
          <w:szCs w:val="28"/>
        </w:rPr>
        <w:t xml:space="preserve"> (ПИ № 12-2057 от 30.09.03)</w:t>
      </w:r>
      <w:r w:rsidR="007F502B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7F502B">
        <w:rPr>
          <w:rFonts w:ascii="Times New Roman" w:hAnsi="Times New Roman" w:cs="Times New Roman"/>
          <w:sz w:val="28"/>
          <w:szCs w:val="28"/>
        </w:rPr>
        <w:t xml:space="preserve">и исключением его из реестра зарегистрированных СМИ по решению учредителя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7F502B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журнала «Я покупаю. Барнаул» 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EE623E"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="003A2B49" w:rsidRPr="003A2B49">
        <w:rPr>
          <w:rFonts w:ascii="Times New Roman" w:hAnsi="Times New Roman" w:cs="Times New Roman"/>
          <w:sz w:val="28"/>
          <w:szCs w:val="28"/>
        </w:rPr>
        <w:t>год.</w:t>
      </w:r>
    </w:p>
    <w:p w:rsidR="003A2B49" w:rsidRPr="00BB0980" w:rsidRDefault="00154724" w:rsidP="006247D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0846AB">
        <w:rPr>
          <w:rFonts w:ascii="Times New Roman" w:hAnsi="Times New Roman" w:cs="Times New Roman"/>
          <w:sz w:val="28"/>
          <w:szCs w:val="28"/>
        </w:rPr>
        <w:t>Отделу</w:t>
      </w:r>
      <w:r w:rsidR="007F502B">
        <w:rPr>
          <w:rFonts w:ascii="Times New Roman" w:hAnsi="Times New Roman" w:cs="Times New Roman"/>
          <w:sz w:val="28"/>
          <w:szCs w:val="28"/>
        </w:rPr>
        <w:t xml:space="preserve"> организационной, правовой работы и кадров в течении 3-х дней внести  необходимые изменения в соответствующие разделы в План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="000846AB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0846AB" w:rsidRPr="008E5C17">
        <w:rPr>
          <w:rFonts w:ascii="Times New Roman" w:hAnsi="Times New Roman" w:cs="Times New Roman"/>
          <w:sz w:val="28"/>
          <w:szCs w:val="28"/>
        </w:rPr>
        <w:t xml:space="preserve"> год</w:t>
      </w:r>
      <w:r w:rsidR="007F502B">
        <w:rPr>
          <w:rFonts w:ascii="Times New Roman" w:hAnsi="Times New Roman" w:cs="Times New Roman"/>
          <w:sz w:val="28"/>
          <w:szCs w:val="28"/>
        </w:rPr>
        <w:t>, размещенный на Интернет странице Управления официального сайта Роскомнадзора в сети Интернет: 22.</w:t>
      </w:r>
      <w:r w:rsidR="006247DF"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="006247DF" w:rsidRPr="006247DF">
        <w:rPr>
          <w:rFonts w:ascii="Times New Roman" w:hAnsi="Times New Roman" w:cs="Times New Roman"/>
          <w:sz w:val="28"/>
          <w:szCs w:val="28"/>
        </w:rPr>
        <w:t>.</w:t>
      </w:r>
      <w:r w:rsidR="006247DF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6247DF" w:rsidRPr="006247DF">
        <w:rPr>
          <w:rFonts w:ascii="Times New Roman" w:hAnsi="Times New Roman" w:cs="Times New Roman"/>
          <w:sz w:val="28"/>
          <w:szCs w:val="28"/>
        </w:rPr>
        <w:t>.</w:t>
      </w:r>
      <w:r w:rsidR="006247D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247DF" w:rsidRPr="006247DF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B72702" w:rsidRDefault="00B95E17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B72702" w:rsidRDefault="00B95E17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В.С. Иванов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96"/>
        <w:gridCol w:w="2775"/>
      </w:tblGrid>
      <w:tr w:rsidR="00BA6293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BA6293" w:rsidRDefault="00BA629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0960F4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BA6293" w:rsidRDefault="000960F4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окумент подписан электронной подписью в системе электронного документооборота Роскомнадзора</w:t>
            </w:r>
          </w:p>
        </w:tc>
      </w:tr>
      <w:tr w:rsidR="00BA6293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BA6293" w:rsidRDefault="000960F4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BA6293" w:rsidTr="008041F4">
        <w:trPr>
          <w:cantSplit/>
          <w:jc w:val="center"/>
        </w:trPr>
        <w:tc>
          <w:tcPr>
            <w:tcW w:w="988" w:type="dxa"/>
          </w:tcPr>
          <w:p w:rsidR="00BA6293" w:rsidRDefault="000960F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BA6293" w:rsidRDefault="00BA629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0960F4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1266e52fcfa4a1ee87efa31255870fc0678e1a80</w:t>
                </w:r>
              </w:sdtContent>
            </w:sdt>
          </w:p>
        </w:tc>
      </w:tr>
      <w:tr w:rsidR="00BA6293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BA6293" w:rsidRDefault="000960F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BA6293" w:rsidRDefault="00BA629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0960F4">
                  <w:rPr>
                    <w:rFonts w:ascii="Arial Black" w:hAnsi="Arial Black"/>
                    <w:b/>
                    <w:sz w:val="10"/>
                    <w:szCs w:val="10"/>
                  </w:rPr>
                  <w:t>Иванов Виктор Семенович</w:t>
                </w:r>
              </w:sdtContent>
            </w:sdt>
          </w:p>
        </w:tc>
      </w:tr>
      <w:tr w:rsidR="00BA6293" w:rsidTr="008041F4">
        <w:trPr>
          <w:cantSplit/>
          <w:jc w:val="center"/>
        </w:trPr>
        <w:tc>
          <w:tcPr>
            <w:tcW w:w="988" w:type="dxa"/>
          </w:tcPr>
          <w:p w:rsidR="00BA6293" w:rsidRDefault="000960F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BA6293" w:rsidRDefault="00BA629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0960F4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10.01.2022 по 10.04.2023</w:t>
                </w:r>
              </w:sdtContent>
            </w:sdt>
          </w:p>
        </w:tc>
      </w:tr>
    </w:tbl>
    <w:p w:rsidR="000960F4" w:rsidRDefault="000960F4"/>
    <w:sectPr w:rsidR="000960F4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F4" w:rsidRDefault="000960F4" w:rsidP="00AE17C7">
      <w:pPr>
        <w:spacing w:after="0" w:line="240" w:lineRule="auto"/>
      </w:pPr>
      <w:r>
        <w:separator/>
      </w:r>
    </w:p>
  </w:endnote>
  <w:endnote w:type="continuationSeparator" w:id="1">
    <w:p w:rsidR="000960F4" w:rsidRDefault="000960F4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Ашихина Лариса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7F502B">
          <w:rPr>
            <w:rFonts w:ascii="Times New Roman" w:eastAsia="Times New Roman" w:hAnsi="Times New Roman" w:cs="Times New Roman"/>
            <w:color w:val="auto"/>
            <w:lang w:eastAsia="ru-RU"/>
          </w:rPr>
          <w:t>Главный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(3852) 556642 доб. 238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F4" w:rsidRDefault="000960F4" w:rsidP="00AE17C7">
      <w:pPr>
        <w:spacing w:after="0" w:line="240" w:lineRule="auto"/>
      </w:pPr>
      <w:r>
        <w:separator/>
      </w:r>
    </w:p>
  </w:footnote>
  <w:footnote w:type="continuationSeparator" w:id="1">
    <w:p w:rsidR="000960F4" w:rsidRDefault="000960F4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="00722EFD" w:rsidRPr="00722EFD" w:rsidRDefault="00BA629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7A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960F4"/>
    <w:rsid w:val="000C1CE0"/>
    <w:rsid w:val="000F694E"/>
    <w:rsid w:val="000F6D3F"/>
    <w:rsid w:val="00117AC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247DF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7F502B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72702"/>
    <w:rsid w:val="00B95E17"/>
    <w:rsid w:val="00BA6293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407E8D" w:rsidP="00407E8D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407E8D" w:rsidP="00407E8D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07E8D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B4AC9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7E8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407E8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407E8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8323AB0-8C9C-4A71-8992-40B001E194E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konovaltseva</cp:lastModifiedBy>
  <cp:revision>2</cp:revision>
  <dcterms:created xsi:type="dcterms:W3CDTF">2022-12-27T03:06:00Z</dcterms:created>
  <dcterms:modified xsi:type="dcterms:W3CDTF">2022-12-27T03:06:00Z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